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D054D9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44CBA" w14:paraId="185E8AAC" w14:textId="77777777" w:rsidTr="00C94136">
        <w:tc>
          <w:tcPr>
            <w:tcW w:w="2689" w:type="dxa"/>
          </w:tcPr>
          <w:p w14:paraId="6AB07276" w14:textId="77777777" w:rsidR="00D44CBA" w:rsidRPr="00D44CBA" w:rsidRDefault="00D44CBA" w:rsidP="00D44CBA">
            <w:pPr>
              <w:pStyle w:val="SIText"/>
            </w:pPr>
            <w:r w:rsidRPr="00D44CBA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0E240EF5" w14:textId="77777777" w:rsidR="00D44CBA" w:rsidRPr="00D44CBA" w:rsidRDefault="00D44CBA" w:rsidP="00D44CBA">
            <w:pPr>
              <w:pStyle w:val="SIText"/>
            </w:pPr>
            <w:r w:rsidRPr="00D44CBA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D44CBA">
              <w:t>.0.</w:t>
            </w:r>
          </w:p>
        </w:tc>
      </w:tr>
      <w:tr w:rsidR="00397E65" w14:paraId="0EB9E1A3" w14:textId="77777777" w:rsidTr="00146EEC">
        <w:tc>
          <w:tcPr>
            <w:tcW w:w="2689" w:type="dxa"/>
          </w:tcPr>
          <w:p w14:paraId="475741A9" w14:textId="17265312" w:rsidR="00397E65" w:rsidRPr="00397E65" w:rsidRDefault="00397E65" w:rsidP="00397E65">
            <w:pPr>
              <w:pStyle w:val="SIText"/>
            </w:pPr>
            <w:r w:rsidRPr="00397E65">
              <w:t>Release 2</w:t>
            </w:r>
          </w:p>
        </w:tc>
        <w:tc>
          <w:tcPr>
            <w:tcW w:w="6939" w:type="dxa"/>
          </w:tcPr>
          <w:p w14:paraId="797EC0DD" w14:textId="1ED9DC1C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2.0.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E5B40B9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79217E">
              <w:t>1</w:t>
            </w:r>
            <w:r w:rsidR="00397E65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14FFCBF0" w:rsidR="00F1480E" w:rsidRPr="005404CB" w:rsidRDefault="00397E65" w:rsidP="005404CB">
            <w:pPr>
              <w:pStyle w:val="SIUnittitle"/>
            </w:pPr>
            <w:r w:rsidRPr="00397E65">
              <w:t>Operate within a sustainable community and bioregional development program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1D57F8" w14:textId="105A4306" w:rsidR="00397E65" w:rsidRPr="00397E65" w:rsidRDefault="00397E65" w:rsidP="00397E65">
            <w:r w:rsidRPr="00397E65">
              <w:t xml:space="preserve">This unit of competency describes the skills and knowledge required to </w:t>
            </w:r>
            <w:r w:rsidR="00D44CBA">
              <w:t xml:space="preserve">assess </w:t>
            </w:r>
            <w:r w:rsidR="00D44CBA" w:rsidRPr="00D44CBA">
              <w:t xml:space="preserve">community energy descent, </w:t>
            </w:r>
            <w:r w:rsidR="00D44CBA">
              <w:t xml:space="preserve">diverse </w:t>
            </w:r>
            <w:r w:rsidR="00D44CBA" w:rsidRPr="00D44CBA">
              <w:t>community group dynamics</w:t>
            </w:r>
            <w:r w:rsidR="00D44CBA">
              <w:t xml:space="preserve"> and issues, </w:t>
            </w:r>
            <w:r w:rsidR="00D44CBA" w:rsidRPr="00D44CBA">
              <w:t xml:space="preserve">and </w:t>
            </w:r>
            <w:r w:rsidR="00D44CBA">
              <w:t xml:space="preserve">sustainable </w:t>
            </w:r>
            <w:r w:rsidR="00D44CBA" w:rsidRPr="00D44CBA">
              <w:t xml:space="preserve">bioregional </w:t>
            </w:r>
            <w:r w:rsidR="00D44CBA">
              <w:t>issues,</w:t>
            </w:r>
            <w:r w:rsidR="00D44CBA" w:rsidRPr="00D44CBA">
              <w:t xml:space="preserve"> </w:t>
            </w:r>
            <w:r w:rsidR="00D44CBA">
              <w:t xml:space="preserve">while </w:t>
            </w:r>
            <w:r w:rsidRPr="00397E65">
              <w:t>operat</w:t>
            </w:r>
            <w:r w:rsidR="00D44CBA">
              <w:t>ing</w:t>
            </w:r>
            <w:r w:rsidRPr="00397E65">
              <w:t xml:space="preserve"> within a sustainable </w:t>
            </w:r>
            <w:r w:rsidR="00D44CBA">
              <w:t xml:space="preserve">and </w:t>
            </w:r>
            <w:r w:rsidRPr="00397E65">
              <w:t xml:space="preserve">community and bioregional development program. </w:t>
            </w:r>
          </w:p>
          <w:p w14:paraId="6AEA3DFA" w14:textId="77777777" w:rsidR="00397E65" w:rsidRDefault="00397E65" w:rsidP="00397E65"/>
          <w:p w14:paraId="7592E025" w14:textId="4CEC7097" w:rsidR="00397E65" w:rsidRPr="00397E65" w:rsidRDefault="00D44CBA" w:rsidP="00397E65">
            <w:r w:rsidRPr="00D44CBA">
              <w:t>The</w:t>
            </w:r>
            <w:r w:rsidR="00397E65" w:rsidRPr="00397E65">
              <w:t xml:space="preserve"> unit applies to individuals who </w:t>
            </w:r>
            <w:r w:rsidRPr="00D44CBA">
              <w:t>take responsibility</w:t>
            </w:r>
            <w:r w:rsidR="00397E65" w:rsidRPr="00397E65">
              <w:t xml:space="preserve"> for </w:t>
            </w:r>
            <w:r w:rsidRPr="00D44CBA">
              <w:t xml:space="preserve">own work and for the quality of </w:t>
            </w:r>
            <w:r w:rsidR="00397E65" w:rsidRPr="00397E65">
              <w:t>the work of others</w:t>
            </w:r>
            <w:r w:rsidRPr="00D44CBA">
              <w:t xml:space="preserve">. They use discretion and judgement in the selection, </w:t>
            </w:r>
            <w:proofErr w:type="gramStart"/>
            <w:r w:rsidRPr="00D44CBA">
              <w:t>allocation</w:t>
            </w:r>
            <w:proofErr w:type="gramEnd"/>
            <w:r w:rsidR="00397E65" w:rsidRPr="00397E65">
              <w:t xml:space="preserve"> and </w:t>
            </w:r>
            <w:r w:rsidRPr="00D44CBA">
              <w:t>use of available resources</w:t>
            </w:r>
            <w:r w:rsidR="00397E65" w:rsidRPr="00397E65">
              <w:t>.</w:t>
            </w:r>
          </w:p>
          <w:p w14:paraId="66F7E897" w14:textId="77777777" w:rsidR="00397E65" w:rsidRDefault="00397E65" w:rsidP="00397E65"/>
          <w:p w14:paraId="22C15BCD" w14:textId="3E194EB2" w:rsidR="00373436" w:rsidRPr="000754EC" w:rsidRDefault="00397E65" w:rsidP="003207F6">
            <w:r w:rsidRPr="00397E65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C4E8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71B0F5F" w:rsidR="002C4E82" w:rsidRPr="002C4E82" w:rsidRDefault="002C4E82" w:rsidP="00CC4A39">
            <w:pPr>
              <w:pStyle w:val="SIText"/>
            </w:pPr>
            <w:r w:rsidRPr="002C4E82">
              <w:t xml:space="preserve">1. </w:t>
            </w:r>
            <w:r w:rsidR="00582C45">
              <w:t>Investigate</w:t>
            </w:r>
            <w:r w:rsidR="00582C45" w:rsidRPr="002C4E82">
              <w:t xml:space="preserve"> </w:t>
            </w:r>
            <w:r w:rsidR="00121B5F">
              <w:t xml:space="preserve">a </w:t>
            </w:r>
            <w:r w:rsidRPr="002C4E82">
              <w:t>community and bioregion</w:t>
            </w:r>
            <w:r w:rsidR="00121B5F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E4666B2" w14:textId="714EBCA4" w:rsidR="002C4E82" w:rsidRPr="002C4E82" w:rsidRDefault="002C4E82" w:rsidP="002C4E82">
            <w:r w:rsidRPr="002C4E82">
              <w:t xml:space="preserve">1.1 </w:t>
            </w:r>
            <w:r w:rsidR="00E537C5">
              <w:t>Source</w:t>
            </w:r>
            <w:r w:rsidR="009E4258">
              <w:t xml:space="preserve">, </w:t>
            </w:r>
            <w:r w:rsidR="00E537C5">
              <w:t>secure</w:t>
            </w:r>
            <w:r w:rsidRPr="002C4E82">
              <w:t xml:space="preserve"> </w:t>
            </w:r>
            <w:r w:rsidR="009E4258">
              <w:t xml:space="preserve">and interpret </w:t>
            </w:r>
            <w:r w:rsidRPr="002C4E82">
              <w:t xml:space="preserve">information </w:t>
            </w:r>
            <w:r w:rsidR="00CD0ACF">
              <w:t>concerning</w:t>
            </w:r>
            <w:r w:rsidR="00CD0ACF" w:rsidRPr="002C4E82">
              <w:t xml:space="preserve"> </w:t>
            </w:r>
            <w:r w:rsidRPr="002C4E82">
              <w:t>community</w:t>
            </w:r>
            <w:r w:rsidR="00CD0ACF">
              <w:t xml:space="preserve"> development </w:t>
            </w:r>
          </w:p>
          <w:p w14:paraId="1AE03390" w14:textId="643268D0" w:rsidR="00582C45" w:rsidRDefault="002C4E82" w:rsidP="002C4E82">
            <w:r w:rsidRPr="002C4E82">
              <w:t xml:space="preserve">1.2 </w:t>
            </w:r>
            <w:r w:rsidR="00E537C5">
              <w:t>Source</w:t>
            </w:r>
            <w:r w:rsidR="009E4258">
              <w:t xml:space="preserve">, </w:t>
            </w:r>
            <w:r w:rsidR="00E537C5">
              <w:t>secure</w:t>
            </w:r>
            <w:r w:rsidRPr="002C4E82">
              <w:t xml:space="preserve"> </w:t>
            </w:r>
            <w:r w:rsidR="009E4258">
              <w:t xml:space="preserve">and interpret </w:t>
            </w:r>
            <w:r w:rsidRPr="002C4E82">
              <w:t>information about bioregion</w:t>
            </w:r>
          </w:p>
          <w:p w14:paraId="0DDE8585" w14:textId="162DA45E" w:rsidR="002C4E82" w:rsidRPr="002C4E82" w:rsidRDefault="00582C45" w:rsidP="002C4E82">
            <w:r>
              <w:t>1.3 Assess information and recognise interconnectedness</w:t>
            </w:r>
          </w:p>
          <w:p w14:paraId="4B044429" w14:textId="0E71E048" w:rsidR="002C4E82" w:rsidRPr="002C4E82" w:rsidRDefault="002C4E82" w:rsidP="00CC4A39">
            <w:r w:rsidRPr="002C4E82">
              <w:t>1.3</w:t>
            </w:r>
            <w:r w:rsidR="00CD0ACF">
              <w:t xml:space="preserve"> Clarify key community and bioregional issues </w:t>
            </w:r>
            <w:r w:rsidR="00582C45">
              <w:t>with stakeholders by</w:t>
            </w:r>
            <w:r w:rsidR="009E4258">
              <w:t xml:space="preserve"> </w:t>
            </w:r>
            <w:r w:rsidR="00CD0ACF">
              <w:t>active l</w:t>
            </w:r>
            <w:r w:rsidRPr="002C4E82">
              <w:t>isten</w:t>
            </w:r>
            <w:r w:rsidR="00CD0ACF">
              <w:t>ing and questioning</w:t>
            </w:r>
            <w:r w:rsidR="009E4258">
              <w:t xml:space="preserve"> </w:t>
            </w:r>
          </w:p>
        </w:tc>
      </w:tr>
      <w:tr w:rsidR="002C4E8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E3F4191" w:rsidR="002C4E82" w:rsidRPr="002C4E82" w:rsidRDefault="002C4E82" w:rsidP="002C4E82">
            <w:pPr>
              <w:pStyle w:val="SIText"/>
            </w:pPr>
            <w:r w:rsidRPr="002C4E82">
              <w:t>2. Work within the community or bioregional development program</w:t>
            </w:r>
          </w:p>
        </w:tc>
        <w:tc>
          <w:tcPr>
            <w:tcW w:w="3604" w:type="pct"/>
            <w:shd w:val="clear" w:color="auto" w:fill="auto"/>
          </w:tcPr>
          <w:p w14:paraId="4A43E724" w14:textId="115DF8FC" w:rsidR="002C4E82" w:rsidRPr="002C4E82" w:rsidRDefault="002C4E82" w:rsidP="002C4E82">
            <w:r w:rsidRPr="002C4E82">
              <w:t xml:space="preserve">2.1 </w:t>
            </w:r>
            <w:r w:rsidR="00582C45">
              <w:t xml:space="preserve">Identify key </w:t>
            </w:r>
            <w:r w:rsidRPr="002C4E82">
              <w:t>issues</w:t>
            </w:r>
            <w:r w:rsidR="00582C45">
              <w:t xml:space="preserve"> and objectives</w:t>
            </w:r>
            <w:r w:rsidRPr="002C4E82">
              <w:t xml:space="preserve"> </w:t>
            </w:r>
            <w:r w:rsidR="00582C45">
              <w:t xml:space="preserve">within </w:t>
            </w:r>
            <w:r w:rsidR="00582C45" w:rsidRPr="002C4E82">
              <w:t xml:space="preserve">community or bioregional development </w:t>
            </w:r>
            <w:r w:rsidRPr="002C4E82">
              <w:t>program</w:t>
            </w:r>
          </w:p>
          <w:p w14:paraId="2A0739F4" w14:textId="0767EE46" w:rsidR="002C4E82" w:rsidRPr="002C4E82" w:rsidRDefault="002C4E82" w:rsidP="002C4E82">
            <w:r w:rsidRPr="002C4E82">
              <w:t xml:space="preserve">2.2 </w:t>
            </w:r>
            <w:r w:rsidR="00582C45">
              <w:t>Identify key</w:t>
            </w:r>
            <w:r w:rsidRPr="002C4E82">
              <w:t xml:space="preserve"> policies, procedures and strategies </w:t>
            </w:r>
            <w:r w:rsidR="00582C45">
              <w:t xml:space="preserve">developed for </w:t>
            </w:r>
            <w:r w:rsidRPr="002C4E82">
              <w:t>program</w:t>
            </w:r>
          </w:p>
          <w:p w14:paraId="7247125D" w14:textId="0278F388" w:rsidR="002C4E82" w:rsidRPr="002C4E82" w:rsidRDefault="002C4E82" w:rsidP="002C4E82">
            <w:r w:rsidRPr="002C4E82">
              <w:t xml:space="preserve">2.3 Work collaboratively within program guidelines to support or effect change </w:t>
            </w:r>
            <w:r w:rsidR="00582C45">
              <w:t>according to program objectives</w:t>
            </w:r>
          </w:p>
          <w:p w14:paraId="2B00249F" w14:textId="1FBAD8F9" w:rsidR="002C4E82" w:rsidRPr="002C4E82" w:rsidRDefault="002C4E82" w:rsidP="00CC4A39">
            <w:pPr>
              <w:pStyle w:val="SIText"/>
            </w:pPr>
            <w:r w:rsidRPr="002C4E82">
              <w:t xml:space="preserve">2.4 </w:t>
            </w:r>
            <w:r w:rsidR="00582C45">
              <w:t>Implement c</w:t>
            </w:r>
            <w:r w:rsidRPr="002C4E82">
              <w:t>ommunicat</w:t>
            </w:r>
            <w:r w:rsidR="00582C45">
              <w:t xml:space="preserve">ion strategy </w:t>
            </w:r>
            <w:r w:rsidRPr="002C4E82">
              <w:t>with community</w:t>
            </w:r>
            <w:r w:rsidR="00582C45">
              <w:t xml:space="preserve"> stakeholders according to program objectives</w:t>
            </w:r>
          </w:p>
        </w:tc>
      </w:tr>
      <w:tr w:rsidR="002C4E82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6D1024F3" w:rsidR="002C4E82" w:rsidRPr="002C4E82" w:rsidRDefault="002C4E82" w:rsidP="00CC4A39">
            <w:pPr>
              <w:pStyle w:val="SIText"/>
            </w:pPr>
            <w:r w:rsidRPr="002C4E82">
              <w:t>3. Participate in growth of community or bioregional development program</w:t>
            </w:r>
          </w:p>
        </w:tc>
        <w:tc>
          <w:tcPr>
            <w:tcW w:w="3604" w:type="pct"/>
            <w:shd w:val="clear" w:color="auto" w:fill="auto"/>
          </w:tcPr>
          <w:p w14:paraId="0A510174" w14:textId="0D0A62FA" w:rsidR="002C4E82" w:rsidRPr="002C4E82" w:rsidRDefault="002C4E82" w:rsidP="002C4E82">
            <w:r w:rsidRPr="002C4E82">
              <w:t xml:space="preserve">3.1 Use </w:t>
            </w:r>
            <w:r w:rsidR="00582C45">
              <w:t xml:space="preserve">project </w:t>
            </w:r>
            <w:r w:rsidRPr="002C4E82">
              <w:t xml:space="preserve">design skills and </w:t>
            </w:r>
            <w:r w:rsidR="00582C45">
              <w:t>planning p</w:t>
            </w:r>
            <w:r w:rsidRPr="002C4E82">
              <w:t>rocesses to support ongoing development of program</w:t>
            </w:r>
          </w:p>
          <w:p w14:paraId="60B18798" w14:textId="2881BAF3" w:rsidR="002C4E82" w:rsidRPr="002C4E82" w:rsidRDefault="002C4E82" w:rsidP="002C4E82">
            <w:r w:rsidRPr="002C4E82">
              <w:t>3.2 Forge links with like-minded organisations and groups within bioregion according to energy descent action plan</w:t>
            </w:r>
            <w:r w:rsidR="00582C45">
              <w:t xml:space="preserve"> and </w:t>
            </w:r>
            <w:r w:rsidRPr="002C4E82">
              <w:t>policies of program</w:t>
            </w:r>
          </w:p>
          <w:p w14:paraId="1E88A2E8" w14:textId="13EDD00D" w:rsidR="00935F3E" w:rsidRDefault="002C4E82" w:rsidP="002C4E82">
            <w:r w:rsidRPr="002C4E82">
              <w:t>3.3 Maintain communications</w:t>
            </w:r>
            <w:r w:rsidR="00935F3E">
              <w:t xml:space="preserve"> with stakeholders</w:t>
            </w:r>
          </w:p>
          <w:p w14:paraId="1F20F56F" w14:textId="100A84AB" w:rsidR="00935F3E" w:rsidRDefault="00935F3E">
            <w:r>
              <w:t xml:space="preserve">3.4 Identify and </w:t>
            </w:r>
            <w:r w:rsidR="00582C45">
              <w:t>re</w:t>
            </w:r>
            <w:r w:rsidR="002C4E82" w:rsidRPr="002C4E82">
              <w:t>solve conflict</w:t>
            </w:r>
            <w:r>
              <w:t xml:space="preserve"> between stakeholders according to project communications strategy</w:t>
            </w:r>
          </w:p>
          <w:p w14:paraId="1C93868F" w14:textId="7E904918" w:rsidR="002C4E82" w:rsidRPr="002C4E82" w:rsidRDefault="002C4E82">
            <w:r w:rsidRPr="002C4E82">
              <w:t xml:space="preserve">3.4 Maintain records according to </w:t>
            </w:r>
            <w:r w:rsidR="00935F3E">
              <w:t xml:space="preserve">workplace and </w:t>
            </w:r>
            <w:r w:rsidRPr="002C4E82">
              <w:t xml:space="preserve">program </w:t>
            </w:r>
            <w:r w:rsidR="00935F3E">
              <w:t>procedures</w:t>
            </w:r>
          </w:p>
        </w:tc>
      </w:tr>
    </w:tbl>
    <w:p w14:paraId="50784BCC" w14:textId="7ADE5760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1B9CEB4" w:rsidR="00F1480E" w:rsidRPr="005404CB" w:rsidRDefault="00CD0ACF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45D56C" w14:textId="77777777" w:rsidR="00F030E6" w:rsidRPr="003207F6" w:rsidRDefault="00F030E6" w:rsidP="00F030E6">
            <w:pPr>
              <w:pStyle w:val="SIBulletList1"/>
              <w:rPr>
                <w:rFonts w:eastAsia="Calibri"/>
              </w:rPr>
            </w:pPr>
            <w:r w:rsidRPr="00F030E6">
              <w:t>Determines and confirms community requirements during consultation using collaborative and inclusive techniques including active listening and questioning and reading of verbal and non-verbal signals to convey and clarify information and to confirm understanding</w:t>
            </w:r>
          </w:p>
          <w:p w14:paraId="742A46AE" w14:textId="77777777" w:rsidR="00F1480E" w:rsidRPr="003207F6" w:rsidRDefault="00F030E6" w:rsidP="00F030E6">
            <w:pPr>
              <w:pStyle w:val="SIBulletList1"/>
              <w:rPr>
                <w:rFonts w:eastAsia="Calibri"/>
              </w:rPr>
            </w:pPr>
            <w:r w:rsidRPr="00F030E6">
              <w:t xml:space="preserve">Presents complex information during consultation situations using clear and convincing language, </w:t>
            </w:r>
            <w:proofErr w:type="gramStart"/>
            <w:r w:rsidRPr="00F030E6">
              <w:t>tone</w:t>
            </w:r>
            <w:proofErr w:type="gramEnd"/>
            <w:r w:rsidRPr="00F030E6">
              <w:t xml:space="preserve"> and pace appropriate for the audience and cultural context</w:t>
            </w:r>
          </w:p>
          <w:p w14:paraId="6185B3D2" w14:textId="34DF8D20" w:rsidR="00F030E6" w:rsidRPr="005404CB" w:rsidRDefault="00F030E6" w:rsidP="00F030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potential conflict and implement resolution processes to mitigate barriers to development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525D51AB" w:rsidR="002C4E82" w:rsidRPr="002C4E82" w:rsidRDefault="002C4E82" w:rsidP="002C4E82">
            <w:pPr>
              <w:pStyle w:val="SIText"/>
            </w:pPr>
            <w:r w:rsidRPr="002C4E82">
              <w:t xml:space="preserve">AHCPER411 Operate within a sustainable community and bioregional development program </w:t>
            </w:r>
            <w:r>
              <w:t xml:space="preserve">        </w:t>
            </w:r>
            <w:r w:rsidRPr="002C4E82">
              <w:t xml:space="preserve">Release </w:t>
            </w:r>
            <w:r w:rsidR="00D44CBA">
              <w:t>3</w:t>
            </w:r>
          </w:p>
        </w:tc>
        <w:tc>
          <w:tcPr>
            <w:tcW w:w="1105" w:type="pct"/>
          </w:tcPr>
          <w:p w14:paraId="64EA7AE3" w14:textId="6112FFFC" w:rsidR="002C4E82" w:rsidRPr="002C4E82" w:rsidRDefault="002C4E82" w:rsidP="002C4E82">
            <w:pPr>
              <w:pStyle w:val="SIText"/>
            </w:pPr>
            <w:r w:rsidRPr="002C4E82">
              <w:t xml:space="preserve">AHCPER411 Operate within a sustainable community and bioregional development program </w:t>
            </w:r>
            <w:r>
              <w:t xml:space="preserve">            </w:t>
            </w:r>
            <w:r w:rsidRPr="002C4E82">
              <w:t xml:space="preserve">Release </w:t>
            </w:r>
            <w:r w:rsidR="00D44CBA">
              <w:t>2</w:t>
            </w:r>
          </w:p>
        </w:tc>
        <w:tc>
          <w:tcPr>
            <w:tcW w:w="1251" w:type="pct"/>
          </w:tcPr>
          <w:p w14:paraId="3E031D32" w14:textId="30F351D8" w:rsidR="002C4E82" w:rsidRPr="002C4E82" w:rsidRDefault="00CC4A39" w:rsidP="002C4E82">
            <w:pPr>
              <w:pStyle w:val="SIText"/>
            </w:pPr>
            <w:r>
              <w:t>Minor changes to Application, Element and Performance criteria for clarity and compliance with Training Package standards</w:t>
            </w:r>
          </w:p>
        </w:tc>
        <w:tc>
          <w:tcPr>
            <w:tcW w:w="1616" w:type="pct"/>
          </w:tcPr>
          <w:p w14:paraId="426455CD" w14:textId="0197A982" w:rsidR="002C4E82" w:rsidRPr="002C4E82" w:rsidRDefault="002C4E82" w:rsidP="002C4E82">
            <w:pPr>
              <w:pStyle w:val="SIText"/>
            </w:pPr>
            <w:r w:rsidRPr="002C4E82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3300BF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97E65" w:rsidRPr="00397E65">
              <w:t>AHCPER411 Operate within a sustainable community and bioregional development program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1C434B1" w14:textId="77777777" w:rsidR="00121B5F" w:rsidRDefault="00121B5F" w:rsidP="00121B5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F261250" w14:textId="529960C1" w:rsidR="00121B5F" w:rsidRDefault="00121B5F" w:rsidP="00121B5F">
            <w:pPr>
              <w:pStyle w:val="SIText"/>
            </w:pPr>
            <w:r>
              <w:t>There must be evidence that the individual has on at least one occasion operated within a sustainable community and bioregional development program and has:</w:t>
            </w:r>
          </w:p>
          <w:p w14:paraId="2BF825EF" w14:textId="02C9F010" w:rsidR="009B2E04" w:rsidRPr="009B2E04" w:rsidRDefault="00121B5F" w:rsidP="009B2E04">
            <w:pPr>
              <w:pStyle w:val="SIBulletList1"/>
            </w:pPr>
            <w:r>
              <w:t xml:space="preserve">investigated and clarified issues and associations of </w:t>
            </w:r>
            <w:r w:rsidR="009B2E04" w:rsidRPr="009B2E04">
              <w:t xml:space="preserve">a community and </w:t>
            </w:r>
            <w:r>
              <w:t xml:space="preserve">a </w:t>
            </w:r>
            <w:r w:rsidR="009B2E04" w:rsidRPr="009B2E04">
              <w:t>bioregion</w:t>
            </w:r>
            <w:r>
              <w:t xml:space="preserve"> </w:t>
            </w:r>
          </w:p>
          <w:p w14:paraId="69D4118C" w14:textId="30DED286" w:rsidR="009B2E04" w:rsidRPr="009B2E04" w:rsidRDefault="009B2E04" w:rsidP="009B2E04">
            <w:pPr>
              <w:pStyle w:val="SIBulletList1"/>
            </w:pPr>
            <w:r w:rsidRPr="009B2E04">
              <w:t>work</w:t>
            </w:r>
            <w:r w:rsidR="00121B5F">
              <w:t>ed</w:t>
            </w:r>
            <w:r w:rsidRPr="009B2E04">
              <w:t xml:space="preserve"> within an existing sustainable community or bioregional development program</w:t>
            </w:r>
          </w:p>
          <w:p w14:paraId="6BFA69AA" w14:textId="71FA296B" w:rsidR="00556C4C" w:rsidRPr="005404CB" w:rsidRDefault="009B2E04" w:rsidP="003207F6">
            <w:pPr>
              <w:pStyle w:val="SIBulletList1"/>
            </w:pPr>
            <w:r w:rsidRPr="009B2E04">
              <w:t>participate</w:t>
            </w:r>
            <w:r w:rsidR="00121B5F">
              <w:t>d</w:t>
            </w:r>
            <w:r w:rsidRPr="009B2E04">
              <w:t xml:space="preserve"> in ongoing development of </w:t>
            </w:r>
            <w:r w:rsidR="00121B5F">
              <w:t>a</w:t>
            </w:r>
            <w:r w:rsidR="00121B5F" w:rsidRPr="009B2E04">
              <w:t xml:space="preserve"> </w:t>
            </w:r>
            <w:r w:rsidRPr="009B2E04">
              <w:t>sustainable community or bioregional development program.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025285C" w14:textId="77777777" w:rsidR="00121B5F" w:rsidRDefault="00121B5F" w:rsidP="00121B5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8A1A7BA" w14:textId="1E19F706" w:rsidR="009B2E04" w:rsidRPr="009B2E04" w:rsidRDefault="00121B5F" w:rsidP="009B2E04">
            <w:pPr>
              <w:pStyle w:val="SIBulletList1"/>
            </w:pPr>
            <w:r>
              <w:t>p</w:t>
            </w:r>
            <w:r w:rsidR="009B2E04" w:rsidRPr="009B2E04">
              <w:t xml:space="preserve">rinciples and practices </w:t>
            </w:r>
            <w:r>
              <w:t>of</w:t>
            </w:r>
            <w:r w:rsidR="009B2E04" w:rsidRPr="009B2E04">
              <w:t xml:space="preserve"> sustainable community and bioregional development</w:t>
            </w:r>
          </w:p>
          <w:p w14:paraId="7CAC581E" w14:textId="77777777" w:rsidR="009B2E04" w:rsidRPr="009B2E04" w:rsidRDefault="009B2E04" w:rsidP="009B2E04">
            <w:pPr>
              <w:pStyle w:val="SIBulletList1"/>
            </w:pPr>
            <w:r w:rsidRPr="009B2E04">
              <w:t>sustainable community and bioregional development programs, including:</w:t>
            </w:r>
          </w:p>
          <w:p w14:paraId="7ABD7706" w14:textId="0D19E538" w:rsidR="009B2E04" w:rsidRPr="009B2E04" w:rsidRDefault="00121B5F" w:rsidP="009B2E04">
            <w:pPr>
              <w:pStyle w:val="SIBulletList2"/>
            </w:pPr>
            <w:r>
              <w:t>t</w:t>
            </w:r>
            <w:r w:rsidR="009B2E04" w:rsidRPr="009B2E04">
              <w:t xml:space="preserve">ransition </w:t>
            </w:r>
            <w:r>
              <w:t>t</w:t>
            </w:r>
            <w:r w:rsidR="009B2E04" w:rsidRPr="009B2E04">
              <w:t>owns group activities or programs</w:t>
            </w:r>
          </w:p>
          <w:p w14:paraId="518C1265" w14:textId="77777777" w:rsidR="009B2E04" w:rsidRPr="009B2E04" w:rsidRDefault="009B2E04" w:rsidP="009B2E04">
            <w:pPr>
              <w:pStyle w:val="SIBulletList2"/>
            </w:pPr>
            <w:r w:rsidRPr="009B2E04">
              <w:t>climate change programs</w:t>
            </w:r>
          </w:p>
          <w:p w14:paraId="05AA9838" w14:textId="77777777" w:rsidR="009B2E04" w:rsidRPr="009B2E04" w:rsidRDefault="009B2E04" w:rsidP="009B2E04">
            <w:pPr>
              <w:pStyle w:val="SIBulletList2"/>
            </w:pPr>
            <w:r w:rsidRPr="009B2E04">
              <w:t>peak oil or peak resource programs</w:t>
            </w:r>
          </w:p>
          <w:p w14:paraId="7C9E428E" w14:textId="77777777" w:rsidR="009B2E04" w:rsidRPr="009B2E04" w:rsidRDefault="009B2E04" w:rsidP="009B2E04">
            <w:pPr>
              <w:pStyle w:val="SIBulletList2"/>
            </w:pPr>
            <w:r w:rsidRPr="009B2E04">
              <w:t>alternative economic systems, such as local exchange trading systems</w:t>
            </w:r>
          </w:p>
          <w:p w14:paraId="5E6C33DA" w14:textId="77777777" w:rsidR="009B2E04" w:rsidRPr="009B2E04" w:rsidRDefault="009B2E04" w:rsidP="009B2E04">
            <w:pPr>
              <w:pStyle w:val="SIBulletList2"/>
            </w:pPr>
            <w:r w:rsidRPr="009B2E04">
              <w:t>environmental, water catchment and natural resource conservation projects</w:t>
            </w:r>
          </w:p>
          <w:p w14:paraId="780E0C2E" w14:textId="77777777" w:rsidR="009B2E04" w:rsidRPr="009B2E04" w:rsidRDefault="009B2E04" w:rsidP="009B2E04">
            <w:pPr>
              <w:pStyle w:val="SIBulletList2"/>
            </w:pPr>
            <w:r w:rsidRPr="009B2E04">
              <w:t>social and cultural programs</w:t>
            </w:r>
          </w:p>
          <w:p w14:paraId="4DF646AF" w14:textId="77777777" w:rsidR="009B2E04" w:rsidRPr="009B2E04" w:rsidRDefault="009B2E04" w:rsidP="009B2E04">
            <w:pPr>
              <w:pStyle w:val="SIBulletList2"/>
            </w:pPr>
            <w:r w:rsidRPr="009B2E04">
              <w:t>housing and community development programs</w:t>
            </w:r>
          </w:p>
          <w:p w14:paraId="7C0278B8" w14:textId="77777777" w:rsidR="009B2E04" w:rsidRPr="009B2E04" w:rsidRDefault="009B2E04" w:rsidP="009B2E04">
            <w:pPr>
              <w:pStyle w:val="SIBulletList2"/>
            </w:pPr>
            <w:r w:rsidRPr="009B2E04">
              <w:t>community supported agriculture, organic and sustainable primary production and consumer networks and programs</w:t>
            </w:r>
          </w:p>
          <w:p w14:paraId="05DE202F" w14:textId="77777777" w:rsidR="009B2E04" w:rsidRPr="009B2E04" w:rsidRDefault="009B2E04" w:rsidP="009B2E04">
            <w:pPr>
              <w:pStyle w:val="SIBulletList2"/>
            </w:pPr>
            <w:r w:rsidRPr="009B2E04">
              <w:t>energy descent action planning</w:t>
            </w:r>
          </w:p>
          <w:p w14:paraId="35856FEF" w14:textId="77777777" w:rsidR="009B2E04" w:rsidRPr="009B2E04" w:rsidRDefault="009B2E04" w:rsidP="009B2E04">
            <w:pPr>
              <w:pStyle w:val="SIBulletList2"/>
            </w:pPr>
            <w:r w:rsidRPr="009B2E04">
              <w:t>local food and water security projects</w:t>
            </w:r>
          </w:p>
          <w:p w14:paraId="5B23FAE4" w14:textId="77777777" w:rsidR="009B2E04" w:rsidRPr="009B2E04" w:rsidRDefault="009B2E04" w:rsidP="009B2E04">
            <w:pPr>
              <w:pStyle w:val="SIBulletList2"/>
            </w:pPr>
            <w:r w:rsidRPr="009B2E04">
              <w:t>renewable energy and appropriate technology projects</w:t>
            </w:r>
          </w:p>
          <w:p w14:paraId="0E5CD938" w14:textId="77777777" w:rsidR="009B2E04" w:rsidRPr="009B2E04" w:rsidRDefault="009B2E04" w:rsidP="009B2E04">
            <w:pPr>
              <w:pStyle w:val="SIBulletList2"/>
            </w:pPr>
            <w:r w:rsidRPr="009B2E04">
              <w:t>greenhouse emission reduction and sequestration projects</w:t>
            </w:r>
          </w:p>
          <w:p w14:paraId="1B05EB66" w14:textId="77777777" w:rsidR="009B2E04" w:rsidRPr="009B2E04" w:rsidRDefault="009B2E04" w:rsidP="009B2E04">
            <w:pPr>
              <w:pStyle w:val="SIBulletList1"/>
            </w:pPr>
            <w:r w:rsidRPr="009B2E04">
              <w:t>community profile development</w:t>
            </w:r>
          </w:p>
          <w:p w14:paraId="4D24686B" w14:textId="77777777" w:rsidR="009B2E04" w:rsidRPr="009B2E04" w:rsidRDefault="009B2E04" w:rsidP="009B2E04">
            <w:pPr>
              <w:pStyle w:val="SIBulletList1"/>
            </w:pPr>
            <w:r w:rsidRPr="009B2E04">
              <w:t>community consultation and facilitation methodologies, including:</w:t>
            </w:r>
          </w:p>
          <w:p w14:paraId="08C6ABD6" w14:textId="77777777" w:rsidR="009B2E04" w:rsidRPr="009B2E04" w:rsidRDefault="009B2E04" w:rsidP="009B2E04">
            <w:pPr>
              <w:pStyle w:val="SIBulletList2"/>
            </w:pPr>
            <w:r w:rsidRPr="009B2E04">
              <w:t>team and community building activities</w:t>
            </w:r>
          </w:p>
          <w:p w14:paraId="48BAF7D9" w14:textId="77777777" w:rsidR="009B2E04" w:rsidRPr="009B2E04" w:rsidRDefault="009B2E04" w:rsidP="009B2E04">
            <w:pPr>
              <w:pStyle w:val="SIBulletList2"/>
            </w:pPr>
            <w:r w:rsidRPr="009B2E04">
              <w:t>community forums and discussion</w:t>
            </w:r>
          </w:p>
          <w:p w14:paraId="47C32822" w14:textId="77777777" w:rsidR="009B2E04" w:rsidRPr="009B2E04" w:rsidRDefault="009B2E04" w:rsidP="009B2E04">
            <w:pPr>
              <w:pStyle w:val="SIBulletList2"/>
            </w:pPr>
            <w:r w:rsidRPr="009B2E04">
              <w:t>open space events</w:t>
            </w:r>
          </w:p>
          <w:p w14:paraId="24E77433" w14:textId="77777777" w:rsidR="009B2E04" w:rsidRPr="009B2E04" w:rsidRDefault="009B2E04" w:rsidP="009B2E04">
            <w:pPr>
              <w:pStyle w:val="SIBulletList2"/>
            </w:pPr>
            <w:r w:rsidRPr="009B2E04">
              <w:t>cultural mapping processes</w:t>
            </w:r>
          </w:p>
          <w:p w14:paraId="5E6185D1" w14:textId="77777777" w:rsidR="009B2E04" w:rsidRPr="009B2E04" w:rsidRDefault="009B2E04" w:rsidP="009B2E04">
            <w:pPr>
              <w:pStyle w:val="SIBulletList2"/>
            </w:pPr>
            <w:r w:rsidRPr="009B2E04">
              <w:t xml:space="preserve">creative </w:t>
            </w:r>
            <w:proofErr w:type="gramStart"/>
            <w:r w:rsidRPr="009B2E04">
              <w:t>problem solving</w:t>
            </w:r>
            <w:proofErr w:type="gramEnd"/>
            <w:r w:rsidRPr="009B2E04">
              <w:t xml:space="preserve"> processes</w:t>
            </w:r>
          </w:p>
          <w:p w14:paraId="5E579318" w14:textId="77777777" w:rsidR="009B2E04" w:rsidRPr="009B2E04" w:rsidRDefault="009B2E04" w:rsidP="009B2E04">
            <w:pPr>
              <w:pStyle w:val="SIBulletList2"/>
            </w:pPr>
            <w:r w:rsidRPr="009B2E04">
              <w:t>visualisation and experiential processes</w:t>
            </w:r>
          </w:p>
          <w:p w14:paraId="60B2D656" w14:textId="77777777" w:rsidR="009B2E04" w:rsidRPr="009B2E04" w:rsidRDefault="009B2E04" w:rsidP="009B2E04">
            <w:pPr>
              <w:pStyle w:val="SIBulletList2"/>
            </w:pPr>
            <w:r w:rsidRPr="009B2E04">
              <w:t>information gathering processes</w:t>
            </w:r>
          </w:p>
          <w:p w14:paraId="5C8CD985" w14:textId="30EED3FC" w:rsidR="00F1480E" w:rsidRPr="005404CB" w:rsidRDefault="009B2E04" w:rsidP="003207F6">
            <w:pPr>
              <w:pStyle w:val="SIBulletList1"/>
            </w:pPr>
            <w:r w:rsidRPr="009B2E04">
              <w:t>group dynamics and conflict resolution strategies.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0E667BE" w14:textId="77777777" w:rsidR="00121B5F" w:rsidRPr="00121B5F" w:rsidRDefault="00121B5F" w:rsidP="003207F6">
            <w:pPr>
              <w:pStyle w:val="SIText"/>
            </w:pPr>
            <w:r w:rsidRPr="00121B5F">
              <w:t xml:space="preserve">Assessment of the skills in this unit of competency must take place under the following conditions: </w:t>
            </w:r>
          </w:p>
          <w:p w14:paraId="1226A9DC" w14:textId="77777777" w:rsidR="00121B5F" w:rsidRPr="00121B5F" w:rsidRDefault="00121B5F" w:rsidP="003207F6">
            <w:pPr>
              <w:pStyle w:val="SIBulletList1"/>
            </w:pPr>
            <w:r w:rsidRPr="00121B5F">
              <w:t>physical conditions:</w:t>
            </w:r>
          </w:p>
          <w:p w14:paraId="704F1B7C" w14:textId="36824A69" w:rsidR="00121B5F" w:rsidRPr="00121B5F" w:rsidRDefault="00121B5F" w:rsidP="00121B5F">
            <w:pPr>
              <w:pStyle w:val="SIBulletList2"/>
            </w:pPr>
            <w:r w:rsidRPr="00121B5F">
              <w:t>skills must be demonstrated in a</w:t>
            </w:r>
            <w:r>
              <w:t xml:space="preserve">n active </w:t>
            </w:r>
            <w:r w:rsidRPr="00397E65">
              <w:t>sustainable community and bioregional development program</w:t>
            </w:r>
            <w:r w:rsidRPr="00121B5F">
              <w:t xml:space="preserve"> or an environment that accurately represents workplace conditions</w:t>
            </w:r>
          </w:p>
          <w:p w14:paraId="21C3125E" w14:textId="77777777" w:rsidR="00121B5F" w:rsidRPr="00121B5F" w:rsidRDefault="00121B5F" w:rsidP="003207F6">
            <w:pPr>
              <w:pStyle w:val="SIBulletList1"/>
            </w:pPr>
            <w:r w:rsidRPr="00121B5F">
              <w:t>specifications:</w:t>
            </w:r>
          </w:p>
          <w:p w14:paraId="53A459FE" w14:textId="77777777" w:rsidR="00121B5F" w:rsidRPr="00121B5F" w:rsidRDefault="00121B5F" w:rsidP="00121B5F">
            <w:pPr>
              <w:pStyle w:val="SIBulletList2"/>
            </w:pPr>
            <w:r w:rsidRPr="00121B5F">
              <w:t>use of workplace policies, procedures, processes</w:t>
            </w:r>
          </w:p>
          <w:p w14:paraId="7E286D1C" w14:textId="01EBF655" w:rsidR="00121B5F" w:rsidRPr="00121B5F" w:rsidRDefault="00121B5F" w:rsidP="00121B5F">
            <w:pPr>
              <w:pStyle w:val="SIBulletList2"/>
            </w:pPr>
            <w:r w:rsidRPr="00121B5F">
              <w:t xml:space="preserve">use of </w:t>
            </w:r>
            <w:r w:rsidRPr="00397E65">
              <w:t>sustainable community and bioregional development program</w:t>
            </w:r>
            <w:r>
              <w:t xml:space="preserve"> and specifications</w:t>
            </w:r>
          </w:p>
          <w:p w14:paraId="6FEEC2D4" w14:textId="784AE837" w:rsidR="00121B5F" w:rsidRPr="00121B5F" w:rsidRDefault="00121B5F" w:rsidP="00121B5F">
            <w:pPr>
              <w:pStyle w:val="SIBulletList2"/>
            </w:pPr>
            <w:r w:rsidRPr="00121B5F">
              <w:t>access to specific legislation</w:t>
            </w:r>
            <w:r>
              <w:t xml:space="preserve"> and </w:t>
            </w:r>
            <w:r w:rsidRPr="00121B5F">
              <w:t>codes of practice</w:t>
            </w:r>
          </w:p>
          <w:p w14:paraId="35B5425E" w14:textId="77777777" w:rsidR="00121B5F" w:rsidRPr="00121B5F" w:rsidRDefault="00121B5F" w:rsidP="003207F6">
            <w:pPr>
              <w:pStyle w:val="SIBulletList1"/>
            </w:pPr>
            <w:r w:rsidRPr="00121B5F">
              <w:t>relationships:</w:t>
            </w:r>
          </w:p>
          <w:p w14:paraId="2B27C71F" w14:textId="5879905E" w:rsidR="00121B5F" w:rsidRDefault="00121B5F" w:rsidP="00121B5F">
            <w:pPr>
              <w:pStyle w:val="SIBulletList2"/>
            </w:pPr>
            <w:r>
              <w:t>diverse community groups</w:t>
            </w:r>
          </w:p>
          <w:p w14:paraId="4AA44AC7" w14:textId="6FA0591C" w:rsidR="00121B5F" w:rsidRPr="00121B5F" w:rsidRDefault="00121B5F" w:rsidP="00121B5F">
            <w:pPr>
              <w:pStyle w:val="SIBulletList2"/>
            </w:pPr>
            <w:r>
              <w:t>key stakeholders.</w:t>
            </w:r>
          </w:p>
          <w:p w14:paraId="759850B7" w14:textId="4D13871A" w:rsidR="003B541E" w:rsidRPr="005404CB" w:rsidRDefault="00121B5F" w:rsidP="003B541E">
            <w:pPr>
              <w:pStyle w:val="SIText"/>
              <w:rPr>
                <w:rFonts w:eastAsia="Calibri"/>
              </w:rPr>
            </w:pPr>
            <w:r w:rsidRPr="00121B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E6884" w14:textId="77777777" w:rsidR="00B04598" w:rsidRDefault="00B04598" w:rsidP="00BF3F0A">
      <w:r>
        <w:separator/>
      </w:r>
    </w:p>
    <w:p w14:paraId="7CCC3D95" w14:textId="77777777" w:rsidR="00B04598" w:rsidRDefault="00B04598"/>
  </w:endnote>
  <w:endnote w:type="continuationSeparator" w:id="0">
    <w:p w14:paraId="7B9B70C4" w14:textId="77777777" w:rsidR="00B04598" w:rsidRDefault="00B04598" w:rsidP="00BF3F0A">
      <w:r>
        <w:continuationSeparator/>
      </w:r>
    </w:p>
    <w:p w14:paraId="15420CF0" w14:textId="77777777" w:rsidR="00B04598" w:rsidRDefault="00B04598"/>
  </w:endnote>
  <w:endnote w:type="continuationNotice" w:id="1">
    <w:p w14:paraId="1B9C86E2" w14:textId="77777777" w:rsidR="00B04598" w:rsidRDefault="00B04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30E6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378C" w14:textId="77777777" w:rsidR="00B04598" w:rsidRDefault="00B04598" w:rsidP="00BF3F0A">
      <w:r>
        <w:separator/>
      </w:r>
    </w:p>
    <w:p w14:paraId="30C3C489" w14:textId="77777777" w:rsidR="00B04598" w:rsidRDefault="00B04598"/>
  </w:footnote>
  <w:footnote w:type="continuationSeparator" w:id="0">
    <w:p w14:paraId="767B25B4" w14:textId="77777777" w:rsidR="00B04598" w:rsidRDefault="00B04598" w:rsidP="00BF3F0A">
      <w:r>
        <w:continuationSeparator/>
      </w:r>
    </w:p>
    <w:p w14:paraId="6D6273E2" w14:textId="77777777" w:rsidR="00B04598" w:rsidRDefault="00B04598"/>
  </w:footnote>
  <w:footnote w:type="continuationNotice" w:id="1">
    <w:p w14:paraId="4A52A09B" w14:textId="77777777" w:rsidR="00B04598" w:rsidRDefault="00B045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DFB9E89" w:rsidR="009C2650" w:rsidRPr="000754EC" w:rsidRDefault="003207F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</w:t>
    </w:r>
    <w:r w:rsidR="00397E65" w:rsidRPr="00397E65">
      <w:t>AHCPER411 Operate within a sustainable community and bioregional development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882583">
    <w:abstractNumId w:val="4"/>
  </w:num>
  <w:num w:numId="2" w16cid:durableId="20472187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5C1E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1B5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07DE3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4E82"/>
    <w:rsid w:val="002C55E9"/>
    <w:rsid w:val="002D0C8B"/>
    <w:rsid w:val="002D330A"/>
    <w:rsid w:val="002E170C"/>
    <w:rsid w:val="002E193E"/>
    <w:rsid w:val="002F7CE6"/>
    <w:rsid w:val="003028FC"/>
    <w:rsid w:val="00303F4F"/>
    <w:rsid w:val="00304A05"/>
    <w:rsid w:val="00305EFF"/>
    <w:rsid w:val="00310A6A"/>
    <w:rsid w:val="003144E6"/>
    <w:rsid w:val="003207F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C45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B426E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35F3E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E4258"/>
    <w:rsid w:val="009F0DCC"/>
    <w:rsid w:val="009F11CA"/>
    <w:rsid w:val="00A0695B"/>
    <w:rsid w:val="00A13052"/>
    <w:rsid w:val="00A216A8"/>
    <w:rsid w:val="00A223A6"/>
    <w:rsid w:val="00A3135C"/>
    <w:rsid w:val="00A34F7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4598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C4A39"/>
    <w:rsid w:val="00CD0ACF"/>
    <w:rsid w:val="00CD4E9D"/>
    <w:rsid w:val="00CD4F4D"/>
    <w:rsid w:val="00CE7D19"/>
    <w:rsid w:val="00CF0CF5"/>
    <w:rsid w:val="00CF2B3E"/>
    <w:rsid w:val="00D006D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4CB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1B7F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707"/>
    <w:rsid w:val="00E52C49"/>
    <w:rsid w:val="00E537C5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30E6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207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DC22C30E-938C-4E42-A3F0-B2745BCEA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30478-7ADF-4DDC-B772-EE0C138439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</cp:revision>
  <cp:lastPrinted>2016-05-27T05:21:00Z</cp:lastPrinted>
  <dcterms:created xsi:type="dcterms:W3CDTF">2021-12-13T02:57:00Z</dcterms:created>
  <dcterms:modified xsi:type="dcterms:W3CDTF">2022-05-13T02:50:00Z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